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81955" w14:textId="46AB2AF4" w:rsidR="00A35F8C" w:rsidRDefault="00A35F8C" w:rsidP="00E765B9">
      <w:pPr>
        <w:jc w:val="center"/>
        <w:rPr>
          <w:sz w:val="36"/>
          <w:szCs w:val="36"/>
        </w:rPr>
      </w:pPr>
      <w:r w:rsidRPr="00A35F8C">
        <w:rPr>
          <w:sz w:val="36"/>
          <w:szCs w:val="36"/>
        </w:rPr>
        <w:t>Mozione Consiliare</w:t>
      </w:r>
      <w:r w:rsidR="00E765B9">
        <w:rPr>
          <w:sz w:val="36"/>
          <w:szCs w:val="36"/>
        </w:rPr>
        <w:t xml:space="preserve"> </w:t>
      </w:r>
      <w:r w:rsidRPr="00A35F8C">
        <w:rPr>
          <w:sz w:val="36"/>
          <w:szCs w:val="36"/>
        </w:rPr>
        <w:t>Sostegno alla vita nascente</w:t>
      </w:r>
    </w:p>
    <w:p w14:paraId="2D1F5D5D" w14:textId="022EFC9E" w:rsidR="00A35F8C" w:rsidRDefault="00A35F8C" w:rsidP="00E765B9">
      <w:pPr>
        <w:jc w:val="center"/>
        <w:rPr>
          <w:sz w:val="36"/>
          <w:szCs w:val="36"/>
        </w:rPr>
      </w:pPr>
      <w:r>
        <w:rPr>
          <w:sz w:val="36"/>
          <w:szCs w:val="36"/>
        </w:rPr>
        <w:t>“Maternità difficili: un urgenza non rimandabile”</w:t>
      </w:r>
    </w:p>
    <w:p w14:paraId="1D98F7FB" w14:textId="106E2464" w:rsidR="00604EE4" w:rsidRDefault="00604EE4">
      <w:pPr>
        <w:rPr>
          <w:sz w:val="36"/>
          <w:szCs w:val="36"/>
        </w:rPr>
      </w:pPr>
    </w:p>
    <w:p w14:paraId="6C76B963" w14:textId="77777777" w:rsidR="00604EE4" w:rsidRDefault="00604EE4">
      <w:pPr>
        <w:rPr>
          <w:sz w:val="36"/>
          <w:szCs w:val="36"/>
        </w:rPr>
      </w:pPr>
    </w:p>
    <w:p w14:paraId="3C932F12" w14:textId="75818B72" w:rsidR="00A35F8C" w:rsidRDefault="00A35F8C">
      <w:pPr>
        <w:rPr>
          <w:sz w:val="36"/>
          <w:szCs w:val="36"/>
        </w:rPr>
      </w:pPr>
    </w:p>
    <w:p w14:paraId="05CF8051" w14:textId="4B1C4B10" w:rsidR="00A35F8C" w:rsidRDefault="00285610">
      <w:pPr>
        <w:rPr>
          <w:sz w:val="36"/>
          <w:szCs w:val="36"/>
        </w:rPr>
      </w:pPr>
      <w:r>
        <w:rPr>
          <w:sz w:val="36"/>
          <w:szCs w:val="36"/>
        </w:rPr>
        <w:t>Comune di …..</w:t>
      </w:r>
    </w:p>
    <w:p w14:paraId="0DE9A454" w14:textId="5751E03D" w:rsidR="00A35F8C" w:rsidRDefault="00A35F8C">
      <w:pPr>
        <w:rPr>
          <w:sz w:val="36"/>
          <w:szCs w:val="36"/>
        </w:rPr>
      </w:pPr>
    </w:p>
    <w:p w14:paraId="7A5467F4" w14:textId="77777777" w:rsidR="00E765B9" w:rsidRDefault="00E765B9">
      <w:pPr>
        <w:rPr>
          <w:sz w:val="36"/>
          <w:szCs w:val="36"/>
        </w:rPr>
      </w:pPr>
    </w:p>
    <w:p w14:paraId="42442047" w14:textId="77777777" w:rsidR="00A35F8C" w:rsidRDefault="00A35F8C" w:rsidP="00A35F8C">
      <w:pPr>
        <w:rPr>
          <w:sz w:val="36"/>
          <w:szCs w:val="36"/>
        </w:rPr>
      </w:pPr>
      <w:r w:rsidRPr="00A35F8C">
        <w:rPr>
          <w:sz w:val="36"/>
          <w:szCs w:val="36"/>
        </w:rPr>
        <w:t>Com’è noto, circa la metà delle interruzioni di gravidanza avvengono per ragioni d</w:t>
      </w:r>
      <w:r>
        <w:rPr>
          <w:sz w:val="36"/>
          <w:szCs w:val="36"/>
        </w:rPr>
        <w:t xml:space="preserve">i </w:t>
      </w:r>
      <w:r w:rsidRPr="00A35F8C">
        <w:rPr>
          <w:sz w:val="36"/>
          <w:szCs w:val="36"/>
        </w:rPr>
        <w:t xml:space="preserve">povertà materiale. La cosa è significativa nel contesto della nostra società del benessere. Appare </w:t>
      </w:r>
      <w:r>
        <w:rPr>
          <w:sz w:val="36"/>
          <w:szCs w:val="36"/>
        </w:rPr>
        <w:t xml:space="preserve">doveroso, da parte </w:t>
      </w:r>
      <w:r w:rsidRPr="00A35F8C">
        <w:rPr>
          <w:sz w:val="36"/>
          <w:szCs w:val="36"/>
        </w:rPr>
        <w:t>delle pubbliche Amministrazioni</w:t>
      </w:r>
      <w:r>
        <w:rPr>
          <w:sz w:val="36"/>
          <w:szCs w:val="36"/>
        </w:rPr>
        <w:t>,</w:t>
      </w:r>
      <w:r w:rsidRPr="00A35F8C">
        <w:rPr>
          <w:sz w:val="36"/>
          <w:szCs w:val="36"/>
        </w:rPr>
        <w:t xml:space="preserve"> di attivarsi per almeno</w:t>
      </w:r>
      <w:r>
        <w:rPr>
          <w:sz w:val="36"/>
          <w:szCs w:val="36"/>
        </w:rPr>
        <w:t xml:space="preserve"> </w:t>
      </w:r>
      <w:r w:rsidRPr="00A35F8C">
        <w:rPr>
          <w:sz w:val="36"/>
          <w:szCs w:val="36"/>
        </w:rPr>
        <w:t xml:space="preserve">limitare </w:t>
      </w:r>
      <w:r>
        <w:rPr>
          <w:sz w:val="36"/>
          <w:szCs w:val="36"/>
        </w:rPr>
        <w:t xml:space="preserve">questa </w:t>
      </w:r>
      <w:r w:rsidRPr="00A35F8C">
        <w:rPr>
          <w:sz w:val="36"/>
          <w:szCs w:val="36"/>
        </w:rPr>
        <w:t xml:space="preserve">situazione. </w:t>
      </w:r>
    </w:p>
    <w:p w14:paraId="078C3AC9" w14:textId="27DA3A88" w:rsidR="00A35F8C" w:rsidRPr="00A35F8C" w:rsidRDefault="00A35F8C" w:rsidP="00A35F8C">
      <w:pPr>
        <w:rPr>
          <w:sz w:val="36"/>
          <w:szCs w:val="36"/>
        </w:rPr>
      </w:pPr>
      <w:r w:rsidRPr="00A35F8C">
        <w:rPr>
          <w:sz w:val="36"/>
          <w:szCs w:val="36"/>
        </w:rPr>
        <w:t>Si potrebbe pertanto, di fronte ad una donna in procinto di</w:t>
      </w:r>
      <w:r>
        <w:rPr>
          <w:sz w:val="36"/>
          <w:szCs w:val="36"/>
        </w:rPr>
        <w:t xml:space="preserve"> </w:t>
      </w:r>
      <w:r w:rsidRPr="00A35F8C">
        <w:rPr>
          <w:sz w:val="36"/>
          <w:szCs w:val="36"/>
        </w:rPr>
        <w:t>abortire anche a causa di “necessità economica”, attivare tutti gli strumenti necessari</w:t>
      </w:r>
      <w:r>
        <w:rPr>
          <w:sz w:val="36"/>
          <w:szCs w:val="36"/>
        </w:rPr>
        <w:t xml:space="preserve"> </w:t>
      </w:r>
      <w:r w:rsidRPr="00A35F8C">
        <w:rPr>
          <w:sz w:val="36"/>
          <w:szCs w:val="36"/>
        </w:rPr>
        <w:t>consentiti per legge ed in base alla possibilità finanziaria dell’ente istituire un “intervento</w:t>
      </w:r>
      <w:r w:rsidR="00E672A1">
        <w:rPr>
          <w:sz w:val="36"/>
          <w:szCs w:val="36"/>
        </w:rPr>
        <w:t xml:space="preserve"> </w:t>
      </w:r>
      <w:r w:rsidRPr="00A35F8C">
        <w:rPr>
          <w:sz w:val="36"/>
          <w:szCs w:val="36"/>
        </w:rPr>
        <w:t xml:space="preserve">economico </w:t>
      </w:r>
      <w:r w:rsidR="00E672A1" w:rsidRPr="00A35F8C">
        <w:rPr>
          <w:sz w:val="36"/>
          <w:szCs w:val="36"/>
        </w:rPr>
        <w:t>straordinario”, subordinato</w:t>
      </w:r>
      <w:r w:rsidRPr="00A35F8C">
        <w:rPr>
          <w:sz w:val="36"/>
          <w:szCs w:val="36"/>
        </w:rPr>
        <w:t xml:space="preserve"> alla disponibilità della donna </w:t>
      </w:r>
      <w:r w:rsidR="00E672A1" w:rsidRPr="00A35F8C">
        <w:rPr>
          <w:sz w:val="36"/>
          <w:szCs w:val="36"/>
        </w:rPr>
        <w:t>a</w:t>
      </w:r>
      <w:r w:rsidRPr="00A35F8C">
        <w:rPr>
          <w:sz w:val="36"/>
          <w:szCs w:val="36"/>
        </w:rPr>
        <w:t xml:space="preserve"> aderire ad un</w:t>
      </w:r>
      <w:r w:rsidR="00E672A1">
        <w:rPr>
          <w:sz w:val="36"/>
          <w:szCs w:val="36"/>
        </w:rPr>
        <w:t xml:space="preserve"> </w:t>
      </w:r>
      <w:r w:rsidRPr="00A35F8C">
        <w:rPr>
          <w:sz w:val="36"/>
          <w:szCs w:val="36"/>
        </w:rPr>
        <w:t>progetto sociale individualizzato, accompagnato dal rilascio del documento attestante lo</w:t>
      </w:r>
      <w:r w:rsidR="00E672A1">
        <w:rPr>
          <w:sz w:val="36"/>
          <w:szCs w:val="36"/>
        </w:rPr>
        <w:t xml:space="preserve"> </w:t>
      </w:r>
      <w:r w:rsidRPr="00A35F8C">
        <w:rPr>
          <w:sz w:val="36"/>
          <w:szCs w:val="36"/>
        </w:rPr>
        <w:t>stato di gravidanza e la richiesta di interruzione volontaria dell’interessata.</w:t>
      </w:r>
    </w:p>
    <w:p w14:paraId="42C27C86" w14:textId="77777777" w:rsidR="00242A22" w:rsidRDefault="00E672A1" w:rsidP="00E672A1">
      <w:r>
        <w:rPr>
          <w:sz w:val="36"/>
          <w:szCs w:val="36"/>
        </w:rPr>
        <w:t>Tutto</w:t>
      </w:r>
      <w:r w:rsidR="00A35F8C" w:rsidRPr="00A35F8C">
        <w:rPr>
          <w:sz w:val="36"/>
          <w:szCs w:val="36"/>
        </w:rPr>
        <w:t xml:space="preserve"> ciò impone a maggior </w:t>
      </w:r>
      <w:r w:rsidRPr="00A35F8C">
        <w:rPr>
          <w:sz w:val="36"/>
          <w:szCs w:val="36"/>
        </w:rPr>
        <w:t>ragione, che</w:t>
      </w:r>
      <w:r w:rsidR="00A35F8C" w:rsidRPr="00A35F8C">
        <w:rPr>
          <w:sz w:val="36"/>
          <w:szCs w:val="36"/>
        </w:rPr>
        <w:t xml:space="preserve"> le Amministrazioni si attivino per provvedere</w:t>
      </w:r>
      <w:r>
        <w:rPr>
          <w:sz w:val="36"/>
          <w:szCs w:val="36"/>
        </w:rPr>
        <w:t>,</w:t>
      </w:r>
      <w:r w:rsidR="00A35F8C" w:rsidRPr="00A35F8C">
        <w:rPr>
          <w:sz w:val="36"/>
          <w:szCs w:val="36"/>
        </w:rPr>
        <w:t xml:space="preserve"> ad istituire un fondo di aiuto alle madri in gravidanza difficile, oppure dove non sia possibile</w:t>
      </w:r>
      <w:r>
        <w:rPr>
          <w:sz w:val="36"/>
          <w:szCs w:val="36"/>
        </w:rPr>
        <w:t xml:space="preserve"> </w:t>
      </w:r>
      <w:r w:rsidR="00A35F8C" w:rsidRPr="00A35F8C">
        <w:rPr>
          <w:sz w:val="36"/>
          <w:szCs w:val="36"/>
        </w:rPr>
        <w:t>di designare un sostegno economico da inserire nel proprio bilancio</w:t>
      </w:r>
      <w:r>
        <w:rPr>
          <w:sz w:val="36"/>
          <w:szCs w:val="36"/>
        </w:rPr>
        <w:t xml:space="preserve"> </w:t>
      </w:r>
      <w:r w:rsidR="00A35F8C" w:rsidRPr="00A35F8C">
        <w:rPr>
          <w:sz w:val="36"/>
          <w:szCs w:val="36"/>
        </w:rPr>
        <w:t>comunale, attraverso</w:t>
      </w:r>
      <w:r>
        <w:rPr>
          <w:sz w:val="36"/>
          <w:szCs w:val="36"/>
        </w:rPr>
        <w:t xml:space="preserve"> </w:t>
      </w:r>
      <w:r w:rsidR="00A35F8C" w:rsidRPr="00A35F8C">
        <w:rPr>
          <w:sz w:val="36"/>
          <w:szCs w:val="36"/>
        </w:rPr>
        <w:t xml:space="preserve">un finanziamento adeguato nei confronti di </w:t>
      </w:r>
      <w:r w:rsidR="00A35F8C" w:rsidRPr="00A35F8C">
        <w:rPr>
          <w:sz w:val="36"/>
          <w:szCs w:val="36"/>
        </w:rPr>
        <w:lastRenderedPageBreak/>
        <w:t xml:space="preserve">associazioni operanti sul territorio che </w:t>
      </w:r>
      <w:r w:rsidRPr="00A35F8C">
        <w:rPr>
          <w:sz w:val="36"/>
          <w:szCs w:val="36"/>
        </w:rPr>
        <w:t>abbiano istituito</w:t>
      </w:r>
      <w:r w:rsidR="00A35F8C" w:rsidRPr="00A35F8C">
        <w:rPr>
          <w:sz w:val="36"/>
          <w:szCs w:val="36"/>
        </w:rPr>
        <w:t xml:space="preserve"> progetti di aiuto alla Vita nascente, come per esempio il “Progetto Gemma” dei MPV</w:t>
      </w:r>
      <w:r>
        <w:rPr>
          <w:sz w:val="36"/>
          <w:szCs w:val="36"/>
        </w:rPr>
        <w:t xml:space="preserve"> </w:t>
      </w:r>
      <w:r w:rsidR="00A35F8C" w:rsidRPr="00A35F8C">
        <w:rPr>
          <w:sz w:val="36"/>
          <w:szCs w:val="36"/>
        </w:rPr>
        <w:t>e dei CAV.</w:t>
      </w:r>
      <w:r w:rsidRPr="00E672A1">
        <w:t xml:space="preserve"> </w:t>
      </w:r>
    </w:p>
    <w:p w14:paraId="0BA626CE" w14:textId="77777777" w:rsidR="00604EE4" w:rsidRDefault="00604EE4" w:rsidP="00E672A1">
      <w:pPr>
        <w:rPr>
          <w:sz w:val="36"/>
          <w:szCs w:val="36"/>
        </w:rPr>
      </w:pPr>
    </w:p>
    <w:p w14:paraId="1324F507" w14:textId="77777777" w:rsidR="00E765B9" w:rsidRDefault="00E765B9" w:rsidP="00E672A1">
      <w:pPr>
        <w:rPr>
          <w:sz w:val="36"/>
          <w:szCs w:val="36"/>
        </w:rPr>
      </w:pPr>
    </w:p>
    <w:p w14:paraId="3CF87BC9" w14:textId="3E1A2264" w:rsidR="00E672A1" w:rsidRPr="00E672A1" w:rsidRDefault="00E672A1" w:rsidP="00E672A1">
      <w:pPr>
        <w:rPr>
          <w:sz w:val="36"/>
          <w:szCs w:val="36"/>
        </w:rPr>
      </w:pPr>
      <w:r w:rsidRPr="00E672A1">
        <w:rPr>
          <w:sz w:val="36"/>
          <w:szCs w:val="36"/>
        </w:rPr>
        <w:t>Emerge pertanto evidente la forte necessità di attivare in tempi assai rapidi un fondo</w:t>
      </w:r>
      <w:r w:rsidR="00242A22">
        <w:rPr>
          <w:sz w:val="36"/>
          <w:szCs w:val="36"/>
        </w:rPr>
        <w:t xml:space="preserve"> </w:t>
      </w:r>
      <w:r w:rsidRPr="00E672A1">
        <w:rPr>
          <w:sz w:val="36"/>
          <w:szCs w:val="36"/>
        </w:rPr>
        <w:t>di aiuti straordinari, che consenta alle donne in gravidanza difficile di essere aiutate. Anche</w:t>
      </w:r>
      <w:r w:rsidR="00242A22">
        <w:rPr>
          <w:sz w:val="36"/>
          <w:szCs w:val="36"/>
        </w:rPr>
        <w:t xml:space="preserve"> </w:t>
      </w:r>
      <w:r w:rsidRPr="00E672A1">
        <w:rPr>
          <w:sz w:val="36"/>
          <w:szCs w:val="36"/>
        </w:rPr>
        <w:t xml:space="preserve">i Comuni, per la loro parte di competenza, sono perciò chiamati a svolgere il proprio </w:t>
      </w:r>
      <w:r w:rsidR="00242A22" w:rsidRPr="00E672A1">
        <w:rPr>
          <w:sz w:val="36"/>
          <w:szCs w:val="36"/>
        </w:rPr>
        <w:t>ruolo, tanto</w:t>
      </w:r>
      <w:r w:rsidRPr="00E672A1">
        <w:rPr>
          <w:sz w:val="36"/>
          <w:szCs w:val="36"/>
        </w:rPr>
        <w:t xml:space="preserve"> più alla luce di quanto prevede l’art. 1, terzo comma, della legge194/78, per il quale</w:t>
      </w:r>
    </w:p>
    <w:p w14:paraId="0A75DF61" w14:textId="696A1D70" w:rsidR="00E672A1" w:rsidRPr="00E672A1" w:rsidRDefault="00E765B9" w:rsidP="00E672A1">
      <w:pPr>
        <w:rPr>
          <w:sz w:val="36"/>
          <w:szCs w:val="36"/>
        </w:rPr>
      </w:pPr>
      <w:r>
        <w:rPr>
          <w:sz w:val="36"/>
          <w:szCs w:val="36"/>
        </w:rPr>
        <w:t>“”</w:t>
      </w:r>
      <w:r w:rsidR="00E672A1" w:rsidRPr="00E672A1">
        <w:rPr>
          <w:sz w:val="36"/>
          <w:szCs w:val="36"/>
        </w:rPr>
        <w:t xml:space="preserve">Lo Stato, le Regioni e gli Enti locali sono impegnati a sviluppare i servizi sociosanitari e ad adottare altre iniziative necessarie per evitare che l’aborto sia usato ai fini </w:t>
      </w:r>
      <w:r w:rsidR="00242A22" w:rsidRPr="00E672A1">
        <w:rPr>
          <w:sz w:val="36"/>
          <w:szCs w:val="36"/>
        </w:rPr>
        <w:t>della limitazione</w:t>
      </w:r>
      <w:r w:rsidR="00E672A1" w:rsidRPr="00E672A1">
        <w:rPr>
          <w:sz w:val="36"/>
          <w:szCs w:val="36"/>
        </w:rPr>
        <w:t xml:space="preserve"> delle nascite”.</w:t>
      </w:r>
    </w:p>
    <w:p w14:paraId="6ED74440" w14:textId="77777777" w:rsidR="00242A22" w:rsidRDefault="00E672A1" w:rsidP="00E672A1">
      <w:pPr>
        <w:rPr>
          <w:sz w:val="36"/>
          <w:szCs w:val="36"/>
        </w:rPr>
      </w:pPr>
      <w:r w:rsidRPr="00E672A1">
        <w:rPr>
          <w:sz w:val="36"/>
          <w:szCs w:val="36"/>
        </w:rPr>
        <w:t xml:space="preserve">Ciò è a maggior ragione oggi urgente in un contesto di forte denatalità. </w:t>
      </w:r>
    </w:p>
    <w:p w14:paraId="33D9EC22" w14:textId="77777777" w:rsidR="00242A22" w:rsidRDefault="00E672A1" w:rsidP="00242A22">
      <w:r w:rsidRPr="00E672A1">
        <w:rPr>
          <w:sz w:val="36"/>
          <w:szCs w:val="36"/>
        </w:rPr>
        <w:t xml:space="preserve">Va </w:t>
      </w:r>
      <w:r w:rsidR="00242A22" w:rsidRPr="00E672A1">
        <w:rPr>
          <w:sz w:val="36"/>
          <w:szCs w:val="36"/>
        </w:rPr>
        <w:t>pertanto predisposto</w:t>
      </w:r>
      <w:r w:rsidRPr="00E672A1">
        <w:rPr>
          <w:sz w:val="36"/>
          <w:szCs w:val="36"/>
        </w:rPr>
        <w:t xml:space="preserve"> un piano di interventi comunali a favore della maternità e della natalità, volti a</w:t>
      </w:r>
      <w:r w:rsidR="00242A22">
        <w:rPr>
          <w:sz w:val="36"/>
          <w:szCs w:val="36"/>
        </w:rPr>
        <w:t xml:space="preserve"> </w:t>
      </w:r>
      <w:r w:rsidR="00242A22" w:rsidRPr="00242A22">
        <w:rPr>
          <w:sz w:val="36"/>
          <w:szCs w:val="36"/>
        </w:rPr>
        <w:t>fornire un sostegno sociale ed economico alle madri in gravidanza che, anche in situazioni</w:t>
      </w:r>
      <w:r w:rsidR="00242A22">
        <w:rPr>
          <w:sz w:val="36"/>
          <w:szCs w:val="36"/>
        </w:rPr>
        <w:t xml:space="preserve"> </w:t>
      </w:r>
      <w:r w:rsidR="00242A22" w:rsidRPr="00242A22">
        <w:rPr>
          <w:sz w:val="36"/>
          <w:szCs w:val="36"/>
        </w:rPr>
        <w:t>di difficoltà economiche, scelgano comunque di non ricorrere all’ aborto</w:t>
      </w:r>
      <w:r w:rsidR="00242A22">
        <w:rPr>
          <w:sz w:val="36"/>
          <w:szCs w:val="36"/>
        </w:rPr>
        <w:t>.</w:t>
      </w:r>
      <w:r w:rsidR="00242A22" w:rsidRPr="00242A22">
        <w:t xml:space="preserve"> </w:t>
      </w:r>
    </w:p>
    <w:p w14:paraId="48B015E7" w14:textId="77777777" w:rsidR="00242A22" w:rsidRDefault="00242A22" w:rsidP="00242A22"/>
    <w:p w14:paraId="7BC38579" w14:textId="77777777" w:rsidR="00604EE4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 xml:space="preserve">    </w:t>
      </w:r>
    </w:p>
    <w:p w14:paraId="56E8E935" w14:textId="77777777" w:rsidR="00604EE4" w:rsidRDefault="00604EE4" w:rsidP="00242A22">
      <w:pPr>
        <w:rPr>
          <w:sz w:val="36"/>
          <w:szCs w:val="36"/>
        </w:rPr>
      </w:pPr>
    </w:p>
    <w:p w14:paraId="10C66D55" w14:textId="77777777" w:rsidR="00604EE4" w:rsidRDefault="00604EE4" w:rsidP="00242A22">
      <w:pPr>
        <w:rPr>
          <w:sz w:val="36"/>
          <w:szCs w:val="36"/>
        </w:rPr>
      </w:pPr>
    </w:p>
    <w:p w14:paraId="3D369E97" w14:textId="49C01199" w:rsidR="00604EE4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lastRenderedPageBreak/>
        <w:t>A fronte di quanto scritt</w:t>
      </w:r>
      <w:r w:rsidR="00604EE4">
        <w:rPr>
          <w:sz w:val="36"/>
          <w:szCs w:val="36"/>
        </w:rPr>
        <w:t>o</w:t>
      </w:r>
    </w:p>
    <w:p w14:paraId="4A6B467C" w14:textId="77777777" w:rsidR="00E765B9" w:rsidRDefault="00E765B9" w:rsidP="00242A22">
      <w:pPr>
        <w:rPr>
          <w:sz w:val="36"/>
          <w:szCs w:val="36"/>
        </w:rPr>
      </w:pPr>
    </w:p>
    <w:p w14:paraId="78F84492" w14:textId="26F8538A" w:rsidR="00242A22" w:rsidRDefault="00242A22" w:rsidP="00E765B9">
      <w:pPr>
        <w:jc w:val="center"/>
        <w:rPr>
          <w:sz w:val="36"/>
          <w:szCs w:val="36"/>
        </w:rPr>
      </w:pPr>
      <w:r w:rsidRPr="00242A22">
        <w:rPr>
          <w:sz w:val="36"/>
          <w:szCs w:val="36"/>
        </w:rPr>
        <w:t>CHIEDO CHE</w:t>
      </w:r>
      <w:r>
        <w:rPr>
          <w:sz w:val="36"/>
          <w:szCs w:val="36"/>
        </w:rPr>
        <w:t>:</w:t>
      </w:r>
    </w:p>
    <w:p w14:paraId="1FA9A6A8" w14:textId="77777777" w:rsidR="00E765B9" w:rsidRPr="00242A22" w:rsidRDefault="00E765B9" w:rsidP="00E765B9">
      <w:pPr>
        <w:jc w:val="center"/>
        <w:rPr>
          <w:sz w:val="36"/>
          <w:szCs w:val="36"/>
        </w:rPr>
      </w:pPr>
    </w:p>
    <w:p w14:paraId="676B9AC9" w14:textId="77777777" w:rsidR="00242A22" w:rsidRPr="00242A22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>il Consiglio comunale impegni la Giunta:</w:t>
      </w:r>
    </w:p>
    <w:p w14:paraId="261DF3B4" w14:textId="77777777" w:rsidR="00242A22" w:rsidRPr="00242A22" w:rsidRDefault="00242A22" w:rsidP="00242A22">
      <w:pPr>
        <w:rPr>
          <w:sz w:val="36"/>
          <w:szCs w:val="36"/>
        </w:rPr>
      </w:pPr>
    </w:p>
    <w:p w14:paraId="307489BE" w14:textId="107BD984" w:rsidR="00242A22" w:rsidRPr="00242A22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 xml:space="preserve">1. ad attivarsi per provvedere, ove vi siano le condizioni, </w:t>
      </w:r>
      <w:bookmarkStart w:id="0" w:name="_GoBack"/>
      <w:r w:rsidRPr="00242A22">
        <w:rPr>
          <w:sz w:val="36"/>
          <w:szCs w:val="36"/>
        </w:rPr>
        <w:t>ad istituire un</w:t>
      </w:r>
      <w:r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apposito fondo di sussidio alla maternità, che fornisca alla donna</w:t>
      </w:r>
      <w:r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intenzionata ad abortire, anche a causa di necessità economiche, l</w:t>
      </w:r>
      <w:r>
        <w:rPr>
          <w:sz w:val="36"/>
          <w:szCs w:val="36"/>
        </w:rPr>
        <w:t xml:space="preserve">a </w:t>
      </w:r>
      <w:r w:rsidRPr="00242A22">
        <w:rPr>
          <w:sz w:val="36"/>
          <w:szCs w:val="36"/>
        </w:rPr>
        <w:t>possibilità di avvalersi, dopo l’avvenuto rilascio del documento attestante lo</w:t>
      </w:r>
      <w:r w:rsidR="00E765B9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stato di gravidanza e la richiesta di “interruzione volontaria”, di “un</w:t>
      </w:r>
      <w:r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intervento economico straordinario” subordinato alla disponibilità della donna ad aderire a un progetto sociale individualizzato; oppure se ciò non sia</w:t>
      </w:r>
      <w:r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possibile di contribuire a promuovere, attraverso anche un sostegno</w:t>
      </w:r>
      <w:r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economico, progetti di aiuto alla Vita nascente istituiti da associazioni operanti sul territorio, quali il “Progetto Gemma” dei MPV e dei CAV</w:t>
      </w:r>
    </w:p>
    <w:p w14:paraId="0314419B" w14:textId="0B83324A" w:rsidR="00242A22" w:rsidRPr="00242A22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>2. a dar vita ad un percorso sociale personalizzato ed urgente per sostenere le</w:t>
      </w:r>
      <w:r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donne che, in gravidanza difficile ed orientate ad abortire, scelgano di accogliere la vita</w:t>
      </w:r>
    </w:p>
    <w:p w14:paraId="5DE41702" w14:textId="016143CF" w:rsidR="00242A22" w:rsidRDefault="00242A22" w:rsidP="00242A22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Pr="00242A22">
        <w:rPr>
          <w:sz w:val="36"/>
          <w:szCs w:val="36"/>
        </w:rPr>
        <w:t>. ad istituire, ove non fosse già avvenuto, sul nostro territorio comunale, in</w:t>
      </w:r>
      <w:r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forma ufficiale, la Festa della Famiglia e la Festa della Vita, stimolando il</w:t>
      </w:r>
      <w:r w:rsidR="00861EF8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coinvolgimento le realtà educative</w:t>
      </w:r>
      <w:r w:rsidR="00861EF8">
        <w:rPr>
          <w:sz w:val="36"/>
          <w:szCs w:val="36"/>
        </w:rPr>
        <w:t xml:space="preserve">, parrocchiali </w:t>
      </w:r>
      <w:r w:rsidR="00861EF8" w:rsidRPr="00242A22">
        <w:rPr>
          <w:sz w:val="36"/>
          <w:szCs w:val="36"/>
        </w:rPr>
        <w:t>che</w:t>
      </w:r>
      <w:r w:rsidRPr="00242A22">
        <w:rPr>
          <w:sz w:val="36"/>
          <w:szCs w:val="36"/>
        </w:rPr>
        <w:t xml:space="preserve"> operano sul nostro comune</w:t>
      </w:r>
    </w:p>
    <w:p w14:paraId="0B72FDFF" w14:textId="5586D00A" w:rsidR="00604EE4" w:rsidRDefault="00604EE4" w:rsidP="00242A22">
      <w:pPr>
        <w:rPr>
          <w:sz w:val="36"/>
          <w:szCs w:val="36"/>
        </w:rPr>
      </w:pPr>
    </w:p>
    <w:p w14:paraId="2FE80203" w14:textId="77777777" w:rsidR="00604EE4" w:rsidRDefault="00604EE4" w:rsidP="00242A22">
      <w:pPr>
        <w:rPr>
          <w:sz w:val="36"/>
          <w:szCs w:val="36"/>
        </w:rPr>
      </w:pPr>
    </w:p>
    <w:p w14:paraId="10C1832D" w14:textId="2CD21C15" w:rsidR="00242A22" w:rsidRDefault="00861EF8" w:rsidP="00242A22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242A22" w:rsidRPr="00242A22">
        <w:rPr>
          <w:sz w:val="36"/>
          <w:szCs w:val="36"/>
        </w:rPr>
        <w:t>. ad inserire nella previsione di bilancio dell’ente u</w:t>
      </w:r>
      <w:r w:rsidR="00604EE4">
        <w:rPr>
          <w:sz w:val="36"/>
          <w:szCs w:val="36"/>
        </w:rPr>
        <w:t xml:space="preserve">n possibile </w:t>
      </w:r>
      <w:r w:rsidR="00242A22" w:rsidRPr="00242A22">
        <w:rPr>
          <w:sz w:val="36"/>
          <w:szCs w:val="36"/>
        </w:rPr>
        <w:t xml:space="preserve">finanziamento </w:t>
      </w:r>
      <w:r w:rsidRPr="00242A22">
        <w:rPr>
          <w:sz w:val="36"/>
          <w:szCs w:val="36"/>
        </w:rPr>
        <w:t>nei</w:t>
      </w:r>
      <w:r w:rsidR="00242A22" w:rsidRPr="00242A22">
        <w:rPr>
          <w:sz w:val="36"/>
          <w:szCs w:val="36"/>
        </w:rPr>
        <w:t xml:space="preserve"> confronti di associazioni e progetti operanti sul territorio che </w:t>
      </w:r>
      <w:r w:rsidRPr="00242A22">
        <w:rPr>
          <w:sz w:val="36"/>
          <w:szCs w:val="36"/>
        </w:rPr>
        <w:t>abbiano istituito</w:t>
      </w:r>
      <w:r w:rsidR="00242A22" w:rsidRPr="00242A22">
        <w:rPr>
          <w:sz w:val="36"/>
          <w:szCs w:val="36"/>
        </w:rPr>
        <w:t xml:space="preserve"> progetti di aiuto alla Vita nascente, quali i CAV e i MPV</w:t>
      </w:r>
    </w:p>
    <w:p w14:paraId="138C1DD6" w14:textId="77777777" w:rsidR="00604EE4" w:rsidRPr="00242A22" w:rsidRDefault="00604EE4" w:rsidP="00242A22">
      <w:pPr>
        <w:rPr>
          <w:sz w:val="36"/>
          <w:szCs w:val="36"/>
        </w:rPr>
      </w:pPr>
    </w:p>
    <w:p w14:paraId="5E6599F8" w14:textId="50ADB242" w:rsidR="00242A22" w:rsidRPr="00242A22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>6. a diffondere materiale informativo dei MPV e dei CAV in tutti gli spazi</w:t>
      </w:r>
      <w:r w:rsidR="00861EF8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comunali, nonché sostenere e promuovere l’attività culturale e operativa</w:t>
      </w:r>
      <w:r w:rsidR="00861EF8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delle stesse negli ambiti fondamentali della scuola, della sanità e dei servizi</w:t>
      </w:r>
      <w:r w:rsidR="00861EF8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sociali;</w:t>
      </w:r>
    </w:p>
    <w:p w14:paraId="1AAE9CB2" w14:textId="6C83AEB4" w:rsidR="00242A22" w:rsidRPr="00242A22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>7. a favorire e stimolare la collaborazione tra le Associazioni suddette, il</w:t>
      </w:r>
      <w:r w:rsidR="00604EE4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 xml:space="preserve">consultorio e le strutture </w:t>
      </w:r>
      <w:r w:rsidR="00604EE4" w:rsidRPr="00242A22">
        <w:rPr>
          <w:sz w:val="36"/>
          <w:szCs w:val="36"/>
        </w:rPr>
        <w:t>sociosanitarie</w:t>
      </w:r>
      <w:r w:rsidRPr="00242A22">
        <w:rPr>
          <w:sz w:val="36"/>
          <w:szCs w:val="36"/>
        </w:rPr>
        <w:t xml:space="preserve"> interessate per accrescere </w:t>
      </w:r>
      <w:r w:rsidR="00604EE4" w:rsidRPr="00242A22">
        <w:rPr>
          <w:sz w:val="36"/>
          <w:szCs w:val="36"/>
        </w:rPr>
        <w:t>il sostegno</w:t>
      </w:r>
      <w:r w:rsidRPr="00242A22">
        <w:rPr>
          <w:sz w:val="36"/>
          <w:szCs w:val="36"/>
        </w:rPr>
        <w:t xml:space="preserve"> concreto e le proposte alternative all’interruzione volontaria </w:t>
      </w:r>
      <w:r w:rsidR="00604EE4" w:rsidRPr="00242A22">
        <w:rPr>
          <w:sz w:val="36"/>
          <w:szCs w:val="36"/>
        </w:rPr>
        <w:t>di gravidanza</w:t>
      </w:r>
      <w:r w:rsidRPr="00242A22">
        <w:rPr>
          <w:sz w:val="36"/>
          <w:szCs w:val="36"/>
        </w:rPr>
        <w:t>;</w:t>
      </w:r>
    </w:p>
    <w:p w14:paraId="2EF2E4F3" w14:textId="24CDB2E8" w:rsidR="00242A22" w:rsidRPr="00242A22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>8. a favorire e stimolare la collaborazione fra l’Amministrazione comunale e</w:t>
      </w:r>
      <w:r w:rsidR="00604EE4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 xml:space="preserve">le realtà educative presenti sul nostro territorio, </w:t>
      </w:r>
      <w:r w:rsidR="00604EE4">
        <w:rPr>
          <w:sz w:val="36"/>
          <w:szCs w:val="36"/>
        </w:rPr>
        <w:t>nella</w:t>
      </w:r>
      <w:r w:rsidRPr="00242A22">
        <w:rPr>
          <w:sz w:val="36"/>
          <w:szCs w:val="36"/>
        </w:rPr>
        <w:t xml:space="preserve"> promozione e diffusione di materiale informativo su temi e Valori quali il sostegno alla Vitae alla Famiglia, attraverso anche l’organizzazione di serate, </w:t>
      </w:r>
      <w:r w:rsidR="00604EE4" w:rsidRPr="00242A22">
        <w:rPr>
          <w:sz w:val="36"/>
          <w:szCs w:val="36"/>
        </w:rPr>
        <w:t>convegni, dibattiti</w:t>
      </w:r>
      <w:r w:rsidRPr="00242A22">
        <w:rPr>
          <w:sz w:val="36"/>
          <w:szCs w:val="36"/>
        </w:rPr>
        <w:t xml:space="preserve">, eventi, </w:t>
      </w:r>
      <w:r w:rsidR="00604EE4" w:rsidRPr="00242A22">
        <w:rPr>
          <w:sz w:val="36"/>
          <w:szCs w:val="36"/>
        </w:rPr>
        <w:t>etc.</w:t>
      </w:r>
    </w:p>
    <w:p w14:paraId="288C8077" w14:textId="17803731" w:rsidR="00242A22" w:rsidRPr="00242A22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>9. a mettere in atto campagne di informazione alle donne e alle coppie che</w:t>
      </w:r>
      <w:r w:rsidR="00604EE4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 xml:space="preserve">affrontino una gestazione difficile a causa di presunte malformazioni del </w:t>
      </w:r>
      <w:r w:rsidR="00604EE4" w:rsidRPr="00242A22">
        <w:rPr>
          <w:sz w:val="36"/>
          <w:szCs w:val="36"/>
        </w:rPr>
        <w:t>feto, sulle</w:t>
      </w:r>
      <w:r w:rsidRPr="00242A22">
        <w:rPr>
          <w:sz w:val="36"/>
          <w:szCs w:val="36"/>
        </w:rPr>
        <w:t xml:space="preserve"> specifiche cure prenatali e sulle misure previste nel territorio di aiuto e</w:t>
      </w:r>
      <w:r w:rsidR="00604EE4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supporto a chi già si trova a vivere nella stessa situazione;</w:t>
      </w:r>
    </w:p>
    <w:p w14:paraId="0FEF0608" w14:textId="6C7EDD74" w:rsidR="00242A22" w:rsidRPr="00242A22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>10. ad ampliare sul territorio le misure di aiuto e supporto alle famiglie che si</w:t>
      </w:r>
      <w:r w:rsidR="00604EE4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trovano ad assistere un bambino affetto da gravi malattie e malformazioni;</w:t>
      </w:r>
    </w:p>
    <w:p w14:paraId="5FC70F96" w14:textId="77777777" w:rsidR="00242A22" w:rsidRPr="00242A22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lastRenderedPageBreak/>
        <w:t>11. a promuovere un’opera d’informazione sulla tutela della maternità con</w:t>
      </w:r>
    </w:p>
    <w:p w14:paraId="72ADCD8C" w14:textId="77777777" w:rsidR="00242A22" w:rsidRPr="00242A22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>particolare attenzione ai diritti previsti in ambito lavorativo;</w:t>
      </w:r>
    </w:p>
    <w:p w14:paraId="7B146710" w14:textId="177871FE" w:rsidR="00A35F8C" w:rsidRDefault="00242A22" w:rsidP="00242A22">
      <w:pPr>
        <w:rPr>
          <w:sz w:val="36"/>
          <w:szCs w:val="36"/>
        </w:rPr>
      </w:pPr>
      <w:r w:rsidRPr="00242A22">
        <w:rPr>
          <w:sz w:val="36"/>
          <w:szCs w:val="36"/>
        </w:rPr>
        <w:t>12. a mettere in atto campagne di informazione alle donne sulla possibilità</w:t>
      </w:r>
      <w:r w:rsidR="00604EE4">
        <w:rPr>
          <w:sz w:val="36"/>
          <w:szCs w:val="36"/>
        </w:rPr>
        <w:t xml:space="preserve"> </w:t>
      </w:r>
      <w:r w:rsidRPr="00242A22">
        <w:rPr>
          <w:sz w:val="36"/>
          <w:szCs w:val="36"/>
        </w:rPr>
        <w:t>previste dalla legge di partorire nel rispetto dell’anonimato.</w:t>
      </w:r>
    </w:p>
    <w:p w14:paraId="02B9D433" w14:textId="2C1A4F23" w:rsidR="00285610" w:rsidRDefault="00285610" w:rsidP="00242A22">
      <w:pPr>
        <w:rPr>
          <w:sz w:val="36"/>
          <w:szCs w:val="36"/>
        </w:rPr>
      </w:pPr>
      <w:r>
        <w:rPr>
          <w:sz w:val="36"/>
          <w:szCs w:val="36"/>
        </w:rPr>
        <w:t>13. la creazione di una delega e di un assessorato con competenze ed obiettivi specifici alla tutela della vita, alla promozione di attività a tutela della stessa e di momenti culturali sul tema.</w:t>
      </w:r>
    </w:p>
    <w:bookmarkEnd w:id="0"/>
    <w:p w14:paraId="0DC76034" w14:textId="34C26722" w:rsidR="00604EE4" w:rsidRDefault="00604EE4" w:rsidP="00242A22">
      <w:pPr>
        <w:rPr>
          <w:sz w:val="36"/>
          <w:szCs w:val="36"/>
        </w:rPr>
      </w:pPr>
    </w:p>
    <w:p w14:paraId="20FB5EB1" w14:textId="79E01574" w:rsidR="00604EE4" w:rsidRDefault="00285610" w:rsidP="00242A22">
      <w:pPr>
        <w:rPr>
          <w:sz w:val="36"/>
          <w:szCs w:val="36"/>
        </w:rPr>
      </w:pPr>
      <w:r>
        <w:rPr>
          <w:sz w:val="36"/>
          <w:szCs w:val="36"/>
        </w:rPr>
        <w:t>Firma</w:t>
      </w:r>
    </w:p>
    <w:p w14:paraId="123593D6" w14:textId="6585CF48" w:rsidR="00604EE4" w:rsidRDefault="00285610" w:rsidP="00242A22">
      <w:pPr>
        <w:rPr>
          <w:sz w:val="36"/>
          <w:szCs w:val="36"/>
        </w:rPr>
      </w:pPr>
      <w:r>
        <w:rPr>
          <w:sz w:val="36"/>
          <w:szCs w:val="36"/>
        </w:rPr>
        <w:t>Data protocollo</w:t>
      </w:r>
    </w:p>
    <w:p w14:paraId="7D9BE9FD" w14:textId="77777777" w:rsidR="00242A22" w:rsidRDefault="00242A22" w:rsidP="00242A22">
      <w:pPr>
        <w:rPr>
          <w:sz w:val="36"/>
          <w:szCs w:val="36"/>
        </w:rPr>
      </w:pPr>
    </w:p>
    <w:p w14:paraId="669EC153" w14:textId="77777777" w:rsidR="00E672A1" w:rsidRDefault="00E672A1" w:rsidP="00A35F8C">
      <w:pPr>
        <w:rPr>
          <w:sz w:val="36"/>
          <w:szCs w:val="36"/>
        </w:rPr>
      </w:pPr>
    </w:p>
    <w:p w14:paraId="61E0CA8F" w14:textId="07C7ABBD" w:rsidR="00A35F8C" w:rsidRDefault="00A35F8C">
      <w:pPr>
        <w:rPr>
          <w:sz w:val="36"/>
          <w:szCs w:val="36"/>
        </w:rPr>
      </w:pPr>
    </w:p>
    <w:p w14:paraId="121438B2" w14:textId="77777777" w:rsidR="00A35F8C" w:rsidRPr="00A35F8C" w:rsidRDefault="00A35F8C">
      <w:pPr>
        <w:rPr>
          <w:sz w:val="36"/>
          <w:szCs w:val="36"/>
        </w:rPr>
      </w:pPr>
    </w:p>
    <w:sectPr w:rsidR="00A35F8C" w:rsidRPr="00A35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8C"/>
    <w:rsid w:val="00242A22"/>
    <w:rsid w:val="00285610"/>
    <w:rsid w:val="00342E78"/>
    <w:rsid w:val="00604EE4"/>
    <w:rsid w:val="00861EF8"/>
    <w:rsid w:val="00A35F8C"/>
    <w:rsid w:val="00E672A1"/>
    <w:rsid w:val="00E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B44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04E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0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822</Words>
  <Characters>4688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Veronesi</dc:creator>
  <cp:keywords/>
  <dc:description/>
  <cp:lastModifiedBy>Stefania Giuseppetti</cp:lastModifiedBy>
  <cp:revision>2</cp:revision>
  <cp:lastPrinted>2020-10-04T19:40:00Z</cp:lastPrinted>
  <dcterms:created xsi:type="dcterms:W3CDTF">2021-06-11T17:04:00Z</dcterms:created>
  <dcterms:modified xsi:type="dcterms:W3CDTF">2021-06-11T17:04:00Z</dcterms:modified>
</cp:coreProperties>
</file>